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BFF" w:rsidRDefault="00DB0BFF" w:rsidP="00DB0BFF">
      <w:pPr>
        <w:spacing w:after="0"/>
        <w:textAlignment w:val="top"/>
        <w:rPr>
          <w:rFonts w:ascii="Gill Sans MT" w:eastAsia="Times New Roman" w:hAnsi="Gill Sans MT" w:cs="Arial"/>
          <w:sz w:val="24"/>
          <w:szCs w:val="24"/>
          <w:lang w:val="en-US" w:eastAsia="nl-NL"/>
        </w:rPr>
      </w:pPr>
    </w:p>
    <w:p w:rsidR="00DB0BFF" w:rsidRDefault="00DB0BFF" w:rsidP="00DB0BFF">
      <w:pPr>
        <w:spacing w:after="0"/>
        <w:textAlignment w:val="top"/>
        <w:rPr>
          <w:rFonts w:ascii="Gill Sans MT" w:eastAsia="Times New Roman" w:hAnsi="Gill Sans MT" w:cs="Arial"/>
          <w:sz w:val="36"/>
          <w:szCs w:val="36"/>
          <w:lang w:val="en-US" w:eastAsia="nl-NL"/>
        </w:rPr>
      </w:pPr>
      <w:r>
        <w:rPr>
          <w:rFonts w:ascii="Gill Sans MT" w:eastAsia="Times New Roman" w:hAnsi="Gill Sans MT" w:cs="Arial"/>
          <w:sz w:val="24"/>
          <w:szCs w:val="24"/>
          <w:lang w:val="en-US" w:eastAsia="nl-NL"/>
        </w:rPr>
        <w:t xml:space="preserve">             </w:t>
      </w:r>
      <w:proofErr w:type="spellStart"/>
      <w:r>
        <w:rPr>
          <w:rFonts w:ascii="Gill Sans MT" w:eastAsia="Times New Roman" w:hAnsi="Gill Sans MT" w:cs="Arial"/>
          <w:sz w:val="36"/>
          <w:szCs w:val="36"/>
          <w:lang w:val="en-US" w:eastAsia="nl-NL"/>
        </w:rPr>
        <w:t>Hinnom</w:t>
      </w:r>
      <w:proofErr w:type="spellEnd"/>
      <w:r>
        <w:rPr>
          <w:rFonts w:ascii="Gill Sans MT" w:eastAsia="Times New Roman" w:hAnsi="Gill Sans MT" w:cs="Arial"/>
          <w:sz w:val="36"/>
          <w:szCs w:val="36"/>
          <w:lang w:val="en-US" w:eastAsia="nl-NL"/>
        </w:rPr>
        <w:t xml:space="preserve">, Hell, </w:t>
      </w:r>
      <w:proofErr w:type="spellStart"/>
      <w:r>
        <w:rPr>
          <w:rFonts w:ascii="Gill Sans MT" w:eastAsia="Times New Roman" w:hAnsi="Gill Sans MT" w:cs="Arial"/>
          <w:sz w:val="36"/>
          <w:szCs w:val="36"/>
          <w:lang w:val="en-US" w:eastAsia="nl-NL"/>
        </w:rPr>
        <w:t>Gehenna</w:t>
      </w:r>
      <w:proofErr w:type="spellEnd"/>
      <w:r>
        <w:rPr>
          <w:rFonts w:ascii="Gill Sans MT" w:eastAsia="Times New Roman" w:hAnsi="Gill Sans MT" w:cs="Arial"/>
          <w:sz w:val="36"/>
          <w:szCs w:val="36"/>
          <w:lang w:val="en-US" w:eastAsia="nl-NL"/>
        </w:rPr>
        <w:t xml:space="preserve">, Jahannam          </w:t>
      </w:r>
    </w:p>
    <w:p w:rsidR="00DB0BFF" w:rsidRDefault="00DB0BFF" w:rsidP="00DB0BFF">
      <w:pPr>
        <w:spacing w:after="0"/>
        <w:textAlignment w:val="top"/>
        <w:rPr>
          <w:rFonts w:ascii="Gill Sans MT" w:eastAsia="Times New Roman" w:hAnsi="Gill Sans MT" w:cs="Arial"/>
          <w:sz w:val="16"/>
          <w:szCs w:val="16"/>
          <w:lang w:val="en-US" w:eastAsia="nl-NL"/>
        </w:rPr>
      </w:pPr>
    </w:p>
    <w:p w:rsidR="00DB0BFF" w:rsidRDefault="00DB0BFF" w:rsidP="00DB0BFF">
      <w:pPr>
        <w:spacing w:after="0"/>
        <w:textAlignment w:val="top"/>
        <w:rPr>
          <w:rFonts w:ascii="Gill Sans MT" w:eastAsia="Times New Roman" w:hAnsi="Gill Sans MT" w:cs="Arial"/>
          <w:sz w:val="36"/>
          <w:szCs w:val="36"/>
          <w:lang w:val="en-US" w:eastAsia="nl-NL"/>
        </w:rPr>
      </w:pPr>
      <w:r>
        <w:rPr>
          <w:rFonts w:ascii="Gill Sans MT" w:eastAsia="Times New Roman" w:hAnsi="Gill Sans MT" w:cs="Arial"/>
          <w:sz w:val="36"/>
          <w:szCs w:val="36"/>
          <w:lang w:val="en-US" w:eastAsia="nl-NL"/>
        </w:rPr>
        <w:t xml:space="preserve">   Bible                                            Qur’an</w:t>
      </w:r>
    </w:p>
    <w:p w:rsidR="00DB0BFF" w:rsidRDefault="00DB0BFF" w:rsidP="00DB0BFF">
      <w:pPr>
        <w:spacing w:after="0"/>
        <w:textAlignment w:val="top"/>
        <w:rPr>
          <w:rFonts w:ascii="Gill Sans MT" w:eastAsia="Times New Roman" w:hAnsi="Gill Sans MT" w:cs="Arial"/>
          <w:sz w:val="24"/>
          <w:szCs w:val="24"/>
          <w:lang w:val="en-US" w:eastAsia="nl-NL"/>
        </w:rPr>
      </w:pPr>
    </w:p>
    <w:tbl>
      <w:tblPr>
        <w:tblW w:w="0" w:type="auto"/>
        <w:tblLook w:val="04A0" w:firstRow="1" w:lastRow="0" w:firstColumn="1" w:lastColumn="0" w:noHBand="0" w:noVBand="1"/>
      </w:tblPr>
      <w:tblGrid>
        <w:gridCol w:w="4417"/>
        <w:gridCol w:w="4418"/>
      </w:tblGrid>
      <w:tr w:rsidR="00DB0BFF" w:rsidTr="003F79ED">
        <w:tc>
          <w:tcPr>
            <w:tcW w:w="4417" w:type="dxa"/>
          </w:tcPr>
          <w:p w:rsidR="00DB0BFF" w:rsidRDefault="00DB0BFF" w:rsidP="003F79ED">
            <w:pPr>
              <w:spacing w:after="0"/>
              <w:textAlignment w:val="top"/>
              <w:rPr>
                <w:rFonts w:ascii="Gill Sans MT" w:eastAsia="Times New Roman" w:hAnsi="Gill Sans MT" w:cs="Arial"/>
                <w:b/>
                <w:bCs/>
                <w:sz w:val="24"/>
                <w:szCs w:val="24"/>
                <w:lang w:val="en-US" w:eastAsia="nl-NL"/>
              </w:rPr>
            </w:pPr>
            <w:proofErr w:type="spellStart"/>
            <w:r>
              <w:rPr>
                <w:rFonts w:ascii="Gill Sans MT" w:eastAsia="Times New Roman" w:hAnsi="Gill Sans MT" w:cs="Arial"/>
                <w:b/>
                <w:bCs/>
                <w:sz w:val="24"/>
                <w:szCs w:val="24"/>
                <w:lang w:val="en-US" w:eastAsia="nl-NL"/>
              </w:rPr>
              <w:t>Hinnom</w:t>
            </w:r>
            <w:proofErr w:type="spellEnd"/>
            <w:r>
              <w:rPr>
                <w:rFonts w:ascii="Gill Sans MT" w:eastAsia="Times New Roman" w:hAnsi="Gill Sans MT" w:cs="Arial"/>
                <w:b/>
                <w:bCs/>
                <w:sz w:val="24"/>
                <w:szCs w:val="24"/>
                <w:lang w:val="en-US" w:eastAsia="nl-NL"/>
              </w:rPr>
              <w:t xml:space="preserve"> Valley and Hell</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And (the King Josiah ed.)…defiled </w:t>
            </w:r>
            <w:proofErr w:type="spellStart"/>
            <w:r>
              <w:rPr>
                <w:rFonts w:ascii="Gill Sans MT" w:hAnsi="Gill Sans MT" w:cs="Arial"/>
                <w:color w:val="000000"/>
                <w:sz w:val="24"/>
                <w:szCs w:val="24"/>
                <w:lang w:val="en-US"/>
              </w:rPr>
              <w:t>Topheth</w:t>
            </w:r>
            <w:proofErr w:type="spellEnd"/>
            <w:r>
              <w:rPr>
                <w:rFonts w:ascii="Gill Sans MT" w:hAnsi="Gill Sans MT" w:cs="Arial"/>
                <w:color w:val="000000"/>
                <w:sz w:val="24"/>
                <w:szCs w:val="24"/>
                <w:lang w:val="en-US"/>
              </w:rPr>
              <w:t xml:space="preserve">…in the Valley of the Son of </w:t>
            </w:r>
            <w:proofErr w:type="spellStart"/>
            <w:r>
              <w:rPr>
                <w:rFonts w:ascii="Gill Sans MT" w:hAnsi="Gill Sans MT" w:cs="Arial"/>
                <w:color w:val="000000"/>
                <w:sz w:val="24"/>
                <w:szCs w:val="24"/>
                <w:lang w:val="en-US"/>
              </w:rPr>
              <w:t>Hinnom</w:t>
            </w:r>
            <w:proofErr w:type="spellEnd"/>
            <w:r>
              <w:rPr>
                <w:rFonts w:ascii="Gill Sans MT" w:hAnsi="Gill Sans MT" w:cs="Arial"/>
                <w:color w:val="000000"/>
                <w:sz w:val="24"/>
                <w:szCs w:val="24"/>
                <w:lang w:val="en-US"/>
              </w:rPr>
              <w:t xml:space="preserve">, that no man might make his son or his daughter pass through the fire to </w:t>
            </w:r>
            <w:proofErr w:type="spellStart"/>
            <w:r>
              <w:rPr>
                <w:rFonts w:ascii="Gill Sans MT" w:hAnsi="Gill Sans MT" w:cs="Arial"/>
                <w:color w:val="000000"/>
                <w:sz w:val="24"/>
                <w:szCs w:val="24"/>
                <w:lang w:val="en-US"/>
              </w:rPr>
              <w:t>Molech</w:t>
            </w:r>
            <w:proofErr w:type="spellEnd"/>
            <w:r>
              <w:rPr>
                <w:rFonts w:ascii="Gill Sans MT" w:hAnsi="Gill Sans MT" w:cs="Arial"/>
                <w:color w:val="000000"/>
                <w:sz w:val="24"/>
                <w:szCs w:val="24"/>
                <w:lang w:val="en-US"/>
              </w:rPr>
              <w:t>.</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2 Kings: 23:10</w:t>
            </w: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“For the children of Judah have done evil in My sight," says the Lord. “…they have built the high places of Tophet, which is in the Valley of the Son of </w:t>
            </w:r>
            <w:proofErr w:type="spellStart"/>
            <w:r>
              <w:rPr>
                <w:rFonts w:ascii="Gill Sans MT" w:hAnsi="Gill Sans MT" w:cs="Arial"/>
                <w:color w:val="000000"/>
                <w:sz w:val="24"/>
                <w:szCs w:val="24"/>
                <w:lang w:val="en-US"/>
              </w:rPr>
              <w:t>Hinnom</w:t>
            </w:r>
            <w:proofErr w:type="spellEnd"/>
            <w:r>
              <w:rPr>
                <w:rFonts w:ascii="Gill Sans MT" w:hAnsi="Gill Sans MT" w:cs="Arial"/>
                <w:color w:val="000000"/>
                <w:sz w:val="24"/>
                <w:szCs w:val="24"/>
                <w:lang w:val="en-US"/>
              </w:rPr>
              <w:t xml:space="preserve">, to burn their sons and their daughters in the fire, which I did not command, nor did it come into My heart.” </w:t>
            </w:r>
            <w:r>
              <w:rPr>
                <w:rFonts w:ascii="Gill Sans MT" w:hAnsi="Gill Sans MT" w:cs="Arial"/>
                <w:color w:val="000000"/>
                <w:sz w:val="24"/>
                <w:szCs w:val="24"/>
                <w:vertAlign w:val="superscript"/>
                <w:lang w:val="en-US"/>
              </w:rPr>
              <w:t>Jeremiah 7:30-31</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(The Lord said ed.) “For a fire is kindled in My anger, And shall burn to the lowest hell; It shall consume the earth with her increase, And set on fire the foundations of the mountains.” </w:t>
            </w:r>
            <w:r>
              <w:rPr>
                <w:rFonts w:ascii="Gill Sans MT" w:eastAsia="Times New Roman" w:hAnsi="Gill Sans MT" w:cs="Arial"/>
                <w:sz w:val="24"/>
                <w:szCs w:val="24"/>
                <w:vertAlign w:val="superscript"/>
                <w:lang w:val="en-US" w:eastAsia="nl-NL"/>
              </w:rPr>
              <w:t>Deuteronomy 32:22</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Fear Him who…has power to cast into hell;</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Luke 12:5</w:t>
            </w:r>
          </w:p>
          <w:p w:rsidR="00DB0BFF" w:rsidRDefault="00DB0BFF" w:rsidP="003F79ED">
            <w:pPr>
              <w:spacing w:after="0"/>
              <w:textAlignment w:val="top"/>
              <w:rPr>
                <w:rFonts w:ascii="Gill Sans MT" w:hAnsi="Gill Sans MT" w:cs="Arial"/>
                <w:color w:val="000000"/>
                <w:sz w:val="24"/>
                <w:szCs w:val="24"/>
                <w:lang w:val="en-US"/>
              </w:rPr>
            </w:pPr>
            <w:r>
              <w:rPr>
                <w:rFonts w:ascii="Gill Sans MT" w:eastAsia="Times New Roman" w:hAnsi="Gill Sans MT" w:cs="Arial"/>
                <w:sz w:val="24"/>
                <w:szCs w:val="24"/>
                <w:lang w:val="en-US" w:eastAsia="nl-NL"/>
              </w:rPr>
              <w:t>…Jesus said: “…</w:t>
            </w:r>
            <w:r>
              <w:rPr>
                <w:rFonts w:ascii="Gill Sans MT" w:hAnsi="Gill Sans MT" w:cs="Arial"/>
                <w:color w:val="000000"/>
                <w:sz w:val="24"/>
                <w:szCs w:val="24"/>
                <w:lang w:val="en-US"/>
              </w:rPr>
              <w:t xml:space="preserve">if your eye causes you to sin, pluck it out. </w:t>
            </w:r>
          </w:p>
          <w:p w:rsidR="00DB0BFF" w:rsidRDefault="00DB0BFF" w:rsidP="003F79ED">
            <w:pPr>
              <w:spacing w:after="0"/>
              <w:textAlignment w:val="top"/>
              <w:rPr>
                <w:rFonts w:ascii="Gill Sans MT" w:hAnsi="Gill Sans MT" w:cs="Arial"/>
                <w:color w:val="000000"/>
                <w:sz w:val="24"/>
                <w:szCs w:val="24"/>
                <w:lang w:val="en-US"/>
              </w:rPr>
            </w:pPr>
          </w:p>
          <w:p w:rsidR="00DB0BFF" w:rsidRDefault="00DB0BFF" w:rsidP="003F79ED">
            <w:pPr>
              <w:spacing w:after="0"/>
              <w:textAlignment w:val="top"/>
              <w:rPr>
                <w:rFonts w:ascii="Gill Sans MT" w:hAnsi="Gill Sans MT" w:cs="Arial"/>
                <w:color w:val="000000"/>
                <w:sz w:val="24"/>
                <w:szCs w:val="24"/>
                <w:lang w:val="en-US"/>
              </w:rPr>
            </w:pP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 xml:space="preserve">It is better for you to enter the kingdom of God with one eye, rather than having two eyes, to be cast into hell fire… And the fire is not quenched.” </w:t>
            </w:r>
            <w:r>
              <w:rPr>
                <w:rFonts w:ascii="Gill Sans MT" w:eastAsia="Times New Roman" w:hAnsi="Gill Sans MT" w:cs="Arial"/>
                <w:sz w:val="24"/>
                <w:szCs w:val="24"/>
                <w:vertAlign w:val="superscript"/>
                <w:lang w:val="en-US" w:eastAsia="nl-NL"/>
              </w:rPr>
              <w:t>Mark 9: 39, 47-48</w:t>
            </w:r>
          </w:p>
          <w:p w:rsidR="00DB0BFF" w:rsidRDefault="00DB0BFF" w:rsidP="003F79ED">
            <w:pPr>
              <w:spacing w:after="0"/>
              <w:textAlignment w:val="top"/>
              <w:rPr>
                <w:rFonts w:ascii="Gill Sans MT" w:eastAsia="Times New Roman" w:hAnsi="Gill Sans MT" w:cs="Arial"/>
                <w:sz w:val="24"/>
                <w:szCs w:val="24"/>
                <w:lang w:val="en-US" w:eastAsia="nl-NL"/>
              </w:rPr>
            </w:pPr>
          </w:p>
        </w:tc>
        <w:tc>
          <w:tcPr>
            <w:tcW w:w="4418" w:type="dxa"/>
          </w:tcPr>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hAnsi="Gill Sans MT" w:cs="Arial"/>
                <w:b/>
                <w:bCs/>
                <w:sz w:val="24"/>
                <w:szCs w:val="24"/>
                <w:lang w:val="en-US"/>
              </w:rPr>
              <w:t xml:space="preserve">Jahannam, the blazing hell </w:t>
            </w:r>
            <w:r>
              <w:rPr>
                <w:rFonts w:ascii="Gill Sans MT" w:eastAsia="Times New Roman" w:hAnsi="Gill Sans MT" w:cs="Arial"/>
                <w:sz w:val="24"/>
                <w:szCs w:val="24"/>
                <w:lang w:val="en-US" w:eastAsia="nl-NL"/>
              </w:rPr>
              <w:br/>
              <w:t xml:space="preserve">In order that Allah may separate the impure from the pure, put the impure, one on another, heap them together, and cast them into Hell. </w:t>
            </w:r>
            <w:r>
              <w:rPr>
                <w:rFonts w:ascii="Gill Sans MT" w:eastAsia="Times New Roman" w:hAnsi="Gill Sans MT" w:cs="Arial"/>
                <w:sz w:val="24"/>
                <w:szCs w:val="24"/>
                <w:vertAlign w:val="superscript"/>
                <w:lang w:val="en-US" w:eastAsia="nl-NL"/>
              </w:rPr>
              <w:t>8 The Spoils of War, 37</w:t>
            </w:r>
            <w:r>
              <w:rPr>
                <w:rFonts w:ascii="Gill Sans MT" w:eastAsia="Times New Roman" w:hAnsi="Gill Sans MT" w:cs="Arial"/>
                <w:sz w:val="24"/>
                <w:szCs w:val="24"/>
                <w:lang w:val="en-US" w:eastAsia="nl-NL"/>
              </w:rPr>
              <w:br/>
              <w:t xml:space="preserve">(They will be) in the midst of a fierce Blast of Fire and in Boiling Water, and in the shades of Black Smoke. </w:t>
            </w:r>
            <w:r>
              <w:rPr>
                <w:rFonts w:ascii="Gill Sans MT" w:eastAsia="Times New Roman" w:hAnsi="Gill Sans MT" w:cs="Arial"/>
                <w:sz w:val="24"/>
                <w:szCs w:val="24"/>
                <w:vertAlign w:val="superscript"/>
                <w:lang w:val="en-US" w:eastAsia="nl-NL"/>
              </w:rPr>
              <w:t>56 The Inevitable Event, 42-43</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Those who are wretched shall be in the Fire: there will be for them therein (nothing but) the heaving of sighs and sobs. </w:t>
            </w:r>
            <w:r>
              <w:rPr>
                <w:rFonts w:ascii="Gill Sans MT" w:eastAsia="Times New Roman" w:hAnsi="Gill Sans MT" w:cs="Arial"/>
                <w:sz w:val="24"/>
                <w:szCs w:val="24"/>
                <w:vertAlign w:val="superscript"/>
                <w:lang w:val="en-US" w:eastAsia="nl-NL"/>
              </w:rPr>
              <w:t>11 Hud,106</w:t>
            </w:r>
            <w:r>
              <w:rPr>
                <w:rFonts w:ascii="Gill Sans MT" w:eastAsia="Times New Roman" w:hAnsi="Gill Sans MT" w:cs="Arial"/>
                <w:sz w:val="24"/>
                <w:szCs w:val="24"/>
                <w:lang w:val="en-US" w:eastAsia="nl-NL"/>
              </w:rPr>
              <w:br/>
              <w:t xml:space="preserve">And you will see the Sinners that day bound together in fetters- Their garments of liquid pitch, and their faces covered with Fire; That Allah may </w:t>
            </w:r>
            <w:proofErr w:type="spellStart"/>
            <w:r>
              <w:rPr>
                <w:rFonts w:ascii="Gill Sans MT" w:eastAsia="Times New Roman" w:hAnsi="Gill Sans MT" w:cs="Arial"/>
                <w:sz w:val="24"/>
                <w:szCs w:val="24"/>
                <w:lang w:val="en-US" w:eastAsia="nl-NL"/>
              </w:rPr>
              <w:t>requite</w:t>
            </w:r>
            <w:proofErr w:type="spellEnd"/>
            <w:r>
              <w:rPr>
                <w:rFonts w:ascii="Gill Sans MT" w:eastAsia="Times New Roman" w:hAnsi="Gill Sans MT" w:cs="Arial"/>
                <w:sz w:val="24"/>
                <w:szCs w:val="24"/>
                <w:lang w:val="en-US" w:eastAsia="nl-NL"/>
              </w:rPr>
              <w:t xml:space="preserve"> each soul according to its deserts; and verily Allah is swift in calling to account. </w:t>
            </w:r>
            <w:r>
              <w:rPr>
                <w:rFonts w:ascii="Gill Sans MT" w:eastAsia="Times New Roman" w:hAnsi="Gill Sans MT" w:cs="Arial"/>
                <w:sz w:val="24"/>
                <w:szCs w:val="24"/>
                <w:vertAlign w:val="superscript"/>
                <w:lang w:val="en-US" w:eastAsia="nl-NL"/>
              </w:rPr>
              <w:t>14 Ibrahim, 49-51</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…their abode will be Hell: every time it shows abatement, We shall increase from them the fierceness of the Fire: as often as their skins are roasted through. </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We shall change them for fresh skins, that they may taste the penalty… </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17 The Israelites,97; 4 The Women,56</w:t>
            </w:r>
          </w:p>
        </w:tc>
      </w:tr>
      <w:tr w:rsidR="00DB0BFF" w:rsidTr="003F79ED">
        <w:tc>
          <w:tcPr>
            <w:tcW w:w="4417" w:type="dxa"/>
          </w:tcPr>
          <w:p w:rsidR="00DB0BFF" w:rsidRDefault="00DB0BFF"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Everlasting fire for the devil</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“Then He will also say to those on the left hand, 'Depart from Me, you cursed, into the everlasting fire prepared for the devil and his angels.”</w:t>
            </w:r>
            <w:r>
              <w:rPr>
                <w:rFonts w:ascii="Gill Sans MT" w:eastAsia="Times New Roman" w:hAnsi="Gill Sans MT" w:cs="Arial"/>
                <w:b/>
                <w:bCs/>
                <w:sz w:val="24"/>
                <w:szCs w:val="24"/>
                <w:lang w:val="en-US" w:eastAsia="nl-NL"/>
              </w:rPr>
              <w:t xml:space="preserve"> </w:t>
            </w:r>
            <w:r>
              <w:rPr>
                <w:rFonts w:ascii="Gill Sans MT" w:eastAsia="Times New Roman" w:hAnsi="Gill Sans MT" w:cs="Arial"/>
                <w:sz w:val="24"/>
                <w:szCs w:val="24"/>
                <w:vertAlign w:val="superscript"/>
                <w:lang w:val="en-US" w:eastAsia="nl-NL"/>
              </w:rPr>
              <w:t>Matthew 25: 41</w:t>
            </w: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I saw an angel coming down from heaven, having the key to the bottomless pit and a great chain in his hand. He laid hold of the dragon, that serpent of old, </w:t>
            </w:r>
            <w:r>
              <w:rPr>
                <w:rFonts w:ascii="Gill Sans MT" w:hAnsi="Gill Sans MT" w:cs="Arial"/>
                <w:color w:val="000000"/>
                <w:sz w:val="24"/>
                <w:szCs w:val="24"/>
                <w:lang w:val="en-US"/>
              </w:rPr>
              <w:lastRenderedPageBreak/>
              <w:t xml:space="preserve">who is the Devil and Satan …and he cast him into the bottomless pit… </w:t>
            </w:r>
            <w:r>
              <w:rPr>
                <w:rFonts w:ascii="Gill Sans MT" w:eastAsia="Times New Roman" w:hAnsi="Gill Sans MT" w:cs="Arial"/>
                <w:sz w:val="24"/>
                <w:szCs w:val="24"/>
                <w:vertAlign w:val="superscript"/>
                <w:lang w:val="en-US" w:eastAsia="nl-NL"/>
              </w:rPr>
              <w:t>Revelation 20: 1-3</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The devil, who deceived them, was cast into the lake of fire and brimstone…</w:t>
            </w:r>
            <w:r>
              <w:rPr>
                <w:rFonts w:ascii="Gill Sans MT" w:eastAsia="Times New Roman" w:hAnsi="Gill Sans MT" w:cs="Arial"/>
                <w:sz w:val="24"/>
                <w:szCs w:val="24"/>
                <w:vertAlign w:val="superscript"/>
                <w:lang w:val="en-US" w:eastAsia="nl-NL"/>
              </w:rPr>
              <w:t>Revelation 20:10</w:t>
            </w:r>
          </w:p>
        </w:tc>
        <w:tc>
          <w:tcPr>
            <w:tcW w:w="4418" w:type="dxa"/>
          </w:tcPr>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Fire for the hosts of Iblis</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lang w:val="en-US" w:eastAsia="nl-NL"/>
              </w:rPr>
              <w:br/>
              <w:t>“...for those who resist Allah, is the penalty of the Fire…they will be thrown headlong into the (Fire) – they and those straying in Evil, And the whole hosts of Iblis together.”</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8 The Spoils of War, 14;  26 The Poets,94-95</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Whoever, forsaking Allah, takes Satan for a friend, of a surety has suffered a loss that </w:t>
            </w:r>
            <w:r>
              <w:rPr>
                <w:rFonts w:ascii="Gill Sans MT" w:eastAsia="Times New Roman" w:hAnsi="Gill Sans MT" w:cs="Arial"/>
                <w:sz w:val="24"/>
                <w:szCs w:val="24"/>
                <w:lang w:val="en-US" w:eastAsia="nl-NL"/>
              </w:rPr>
              <w:lastRenderedPageBreak/>
              <w:t xml:space="preserve">is manifest. Satan makes them promises, and creates in them false desires; but Satan’s promises are nothing but deception. They (his dupes) will have their dwelling in Hell, and from it they will find no way of escape.  </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4 The Women, 119-121</w:t>
            </w:r>
          </w:p>
        </w:tc>
      </w:tr>
      <w:tr w:rsidR="00DB0BFF" w:rsidTr="003F79ED">
        <w:tc>
          <w:tcPr>
            <w:tcW w:w="4417" w:type="dxa"/>
          </w:tcPr>
          <w:p w:rsidR="00DB0BFF" w:rsidRDefault="00DB0BFF"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lastRenderedPageBreak/>
              <w:t>Those on the left cursed</w:t>
            </w:r>
          </w:p>
          <w:p w:rsidR="00DB0BFF" w:rsidRDefault="00DB0BFF" w:rsidP="003F79ED">
            <w:pPr>
              <w:spacing w:after="0"/>
              <w:textAlignment w:val="top"/>
              <w:rPr>
                <w:rFonts w:ascii="Gill Sans MT" w:eastAsia="Times New Roman" w:hAnsi="Gill Sans MT" w:cs="Arial"/>
                <w:b/>
                <w:bCs/>
                <w:sz w:val="24"/>
                <w:szCs w:val="24"/>
                <w:lang w:val="en-US" w:eastAsia="nl-NL"/>
              </w:rPr>
            </w:pPr>
            <w:r>
              <w:rPr>
                <w:rFonts w:ascii="Gill Sans MT" w:hAnsi="Gill Sans MT" w:cs="Arial"/>
                <w:color w:val="000000"/>
                <w:sz w:val="24"/>
                <w:szCs w:val="24"/>
                <w:lang w:val="en-US"/>
              </w:rPr>
              <w:t>But the cowardly, unbelieving, abominable, murderers, sexually immoral, sorcerers, idolaters, and all liars shall have their part in the lake which burns with fire and brimstone, which is the second death.</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Revelation 21: 8</w:t>
            </w:r>
          </w:p>
          <w:p w:rsidR="00DB0BFF" w:rsidRDefault="00DB0BFF" w:rsidP="003F79ED">
            <w:pPr>
              <w:spacing w:after="0"/>
              <w:textAlignment w:val="top"/>
              <w:rPr>
                <w:rFonts w:ascii="Gill Sans MT" w:hAnsi="Gill Sans MT" w:cs="Arial"/>
                <w:color w:val="000000"/>
                <w:sz w:val="24"/>
                <w:szCs w:val="24"/>
                <w:lang w:val="en-US"/>
              </w:rPr>
            </w:pP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He (Jesus ed.) will also say to those on the left hand, </w:t>
            </w: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‘Depart from Me, you cursed, into the everlasting fire prepared for the devil and his angels: </w:t>
            </w: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for I was hungry and you gave Me no food; I was thirsty and you gave Me no drink; was a stranger and you did not take Me in, naked and you did not clothe Me, sick and in prison and you did not visit Me.’</w:t>
            </w:r>
          </w:p>
          <w:p w:rsidR="00DB0BFF" w:rsidRDefault="00DB0BFF" w:rsidP="003F79ED">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 xml:space="preserve">                                     </w:t>
            </w:r>
            <w:r>
              <w:rPr>
                <w:rFonts w:ascii="Gill Sans MT" w:eastAsia="Times New Roman" w:hAnsi="Gill Sans MT" w:cs="Arial"/>
                <w:sz w:val="24"/>
                <w:szCs w:val="24"/>
                <w:vertAlign w:val="superscript"/>
                <w:lang w:val="en-US" w:eastAsia="nl-NL"/>
              </w:rPr>
              <w:t>Matthew 25: 41-43</w:t>
            </w:r>
          </w:p>
          <w:p w:rsidR="00DB0BFF" w:rsidRDefault="00DB0BFF" w:rsidP="003F79ED">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 xml:space="preserve">(Jesus said ed.)…whoever is angry with his brother without a cause…shall be in danger of hell fire.” </w:t>
            </w:r>
            <w:r>
              <w:rPr>
                <w:rFonts w:ascii="Gill Sans MT" w:eastAsia="Times New Roman" w:hAnsi="Gill Sans MT" w:cs="Arial"/>
                <w:sz w:val="24"/>
                <w:szCs w:val="24"/>
                <w:vertAlign w:val="superscript"/>
                <w:lang w:val="en-US" w:eastAsia="nl-NL"/>
              </w:rPr>
              <w:t>Matthew 5: 22</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And the tongue is a fire, a world of iniquity. The tongue…is set on fire by hell.</w:t>
            </w:r>
            <w:r>
              <w:rPr>
                <w:rFonts w:ascii="Gill Sans MT" w:eastAsia="Times New Roman" w:hAnsi="Gill Sans MT" w:cs="Arial"/>
                <w:sz w:val="24"/>
                <w:szCs w:val="24"/>
                <w:lang w:val="en-US" w:eastAsia="nl-NL"/>
              </w:rPr>
              <w:t xml:space="preserve"> </w:t>
            </w:r>
            <w:r>
              <w:rPr>
                <w:rFonts w:ascii="Gill Sans MT" w:eastAsia="Times New Roman" w:hAnsi="Gill Sans MT" w:cs="Arial"/>
                <w:sz w:val="16"/>
                <w:szCs w:val="16"/>
                <w:lang w:val="en-US" w:eastAsia="nl-NL"/>
              </w:rPr>
              <w:t>James 3:6</w:t>
            </w:r>
          </w:p>
          <w:p w:rsidR="00DB0BFF" w:rsidRDefault="00DB0BFF" w:rsidP="003F79ED">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lang w:val="en-US"/>
              </w:rPr>
              <w:t>Their punishment will be eternal destruction, and they will be kept far from the presence of our Lord and his glorious strength.</w:t>
            </w:r>
            <w:r>
              <w:rPr>
                <w:rFonts w:ascii="Gill Sans MT" w:hAnsi="Gill Sans MT" w:cs="Arial"/>
                <w:color w:val="000000"/>
                <w:sz w:val="24"/>
                <w:szCs w:val="24"/>
                <w:vertAlign w:val="superscript"/>
                <w:lang w:val="en-US"/>
              </w:rPr>
              <w:t xml:space="preserve"> </w:t>
            </w: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vertAlign w:val="superscript"/>
                <w:lang w:val="en-US"/>
              </w:rPr>
              <w:t xml:space="preserve">                                                          2 Thessalonians, 1:9</w:t>
            </w:r>
            <w:r>
              <w:rPr>
                <w:rFonts w:ascii="Gill Sans MT" w:hAnsi="Gill Sans MT" w:cs="Arial"/>
                <w:color w:val="000000"/>
                <w:sz w:val="24"/>
                <w:szCs w:val="24"/>
                <w:lang w:val="en-US"/>
              </w:rPr>
              <w:t xml:space="preserve">   </w:t>
            </w:r>
          </w:p>
        </w:tc>
        <w:tc>
          <w:tcPr>
            <w:tcW w:w="4418" w:type="dxa"/>
          </w:tcPr>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The left-hand: the wrong-doers</w:t>
            </w:r>
            <w:r>
              <w:rPr>
                <w:rFonts w:ascii="Gill Sans MT" w:eastAsia="Times New Roman" w:hAnsi="Gill Sans MT" w:cs="Arial"/>
                <w:sz w:val="24"/>
                <w:szCs w:val="24"/>
                <w:lang w:val="en-US" w:eastAsia="nl-NL"/>
              </w:rPr>
              <w:br/>
              <w:t xml:space="preserve">The Companions of the Left Hand…in the midst of a fierce Blast of Fire…such is our requital for those who do wrong.  </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56 The Inevitable Event, 41, 7 The Heights, 41</w:t>
            </w:r>
          </w:p>
          <w:p w:rsidR="00DB0BFF" w:rsidRDefault="00DB0BFF" w:rsidP="003F79ED">
            <w:pPr>
              <w:spacing w:after="0"/>
              <w:textAlignment w:val="top"/>
              <w:rPr>
                <w:rFonts w:ascii="Gill Sans MT" w:eastAsia="Times New Roman" w:hAnsi="Gill Sans MT" w:cs="Arial"/>
                <w:sz w:val="24"/>
                <w:szCs w:val="24"/>
                <w:lang w:val="en-US" w:eastAsia="nl-NL"/>
              </w:rPr>
            </w:pPr>
          </w:p>
          <w:p w:rsidR="00DB0BFF" w:rsidRDefault="00DB0BFF" w:rsidP="003F79ED">
            <w:pPr>
              <w:spacing w:after="0"/>
              <w:textAlignment w:val="top"/>
              <w:rPr>
                <w:rFonts w:ascii="Gill Sans MT" w:eastAsia="Times New Roman" w:hAnsi="Gill Sans MT" w:cs="Arial"/>
                <w:sz w:val="24"/>
                <w:szCs w:val="24"/>
                <w:lang w:val="en-US" w:eastAsia="nl-NL"/>
              </w:rPr>
            </w:pPr>
          </w:p>
          <w:p w:rsidR="00DB0BFF" w:rsidRDefault="00DB0BFF" w:rsidP="003F79ED">
            <w:pPr>
              <w:spacing w:after="0"/>
              <w:textAlignment w:val="top"/>
              <w:rPr>
                <w:rFonts w:ascii="Gill Sans MT" w:eastAsia="Times New Roman" w:hAnsi="Gill Sans MT" w:cs="Arial"/>
                <w:sz w:val="24"/>
                <w:szCs w:val="24"/>
                <w:lang w:val="en-US" w:eastAsia="nl-NL"/>
              </w:rPr>
            </w:pP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To it (Hell ed.) are seven Gates: for each of those Gates is a (special) class (of sinners) assigned. </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15 The Rocky Tract,44</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…nor kill… yourselves... If any do that in rancor and injustice – soon shall We cast them into the Fire: </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Those who unjustly eat up the property of orphans, eat up a Fire into their own bodies… </w:t>
            </w:r>
            <w:r>
              <w:rPr>
                <w:rFonts w:ascii="Gill Sans MT" w:eastAsia="Times New Roman" w:hAnsi="Gill Sans MT" w:cs="Arial"/>
                <w:sz w:val="24"/>
                <w:szCs w:val="24"/>
                <w:lang w:val="en-US" w:eastAsia="nl-NL"/>
              </w:rPr>
              <w:br/>
              <w:t>Do not eat  up your property among yourselves in vanities…</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4 The Women, 29-30; 10; 29</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And there are those who bury gold and silver and spend it not in the Way of Allah…heat will be produced out of that (wealth) in the fire of Hell…</w:t>
            </w:r>
            <w:r>
              <w:rPr>
                <w:rFonts w:ascii="Gill Sans MT" w:eastAsia="Times New Roman" w:hAnsi="Gill Sans MT" w:cs="Arial"/>
                <w:sz w:val="24"/>
                <w:szCs w:val="24"/>
                <w:vertAlign w:val="superscript"/>
                <w:lang w:val="en-US" w:eastAsia="nl-NL"/>
              </w:rPr>
              <w:t>9 Repentance, 34-35</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 </w:t>
            </w:r>
          </w:p>
          <w:p w:rsidR="00DB0BFF" w:rsidRDefault="00DB0BFF" w:rsidP="003F79ED">
            <w:pPr>
              <w:spacing w:after="0"/>
              <w:textAlignment w:val="top"/>
              <w:rPr>
                <w:rFonts w:ascii="Gill Sans MT" w:eastAsia="Times New Roman" w:hAnsi="Gill Sans MT" w:cs="Arial"/>
                <w:sz w:val="24"/>
                <w:szCs w:val="24"/>
                <w:lang w:val="en-US" w:eastAsia="nl-NL"/>
              </w:rPr>
            </w:pPr>
          </w:p>
        </w:tc>
      </w:tr>
      <w:tr w:rsidR="00DB0BFF" w:rsidTr="003F79ED">
        <w:tc>
          <w:tcPr>
            <w:tcW w:w="4417" w:type="dxa"/>
          </w:tcPr>
          <w:p w:rsidR="00DB0BFF" w:rsidRDefault="00DB0BFF"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Hypocrites deserve hell</w:t>
            </w: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 Then Jesus spoke…saying: “Woe </w:t>
            </w: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to you, scribes and Pharisees, hypocrites! serpents, brood of vipers! How can you escape the condemnation of hell?” </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lastRenderedPageBreak/>
              <w:t xml:space="preserve">                                </w:t>
            </w:r>
            <w:r>
              <w:rPr>
                <w:rFonts w:ascii="Gill Sans MT" w:eastAsia="Times New Roman" w:hAnsi="Gill Sans MT" w:cs="Arial"/>
                <w:sz w:val="24"/>
                <w:szCs w:val="24"/>
                <w:vertAlign w:val="superscript"/>
                <w:lang w:val="en-US" w:eastAsia="nl-NL"/>
              </w:rPr>
              <w:t>Matthew 23:1-2, 29, 33</w:t>
            </w:r>
            <w:r>
              <w:rPr>
                <w:rFonts w:ascii="Gill Sans MT" w:eastAsia="Times New Roman" w:hAnsi="Gill Sans MT" w:cs="Arial"/>
                <w:sz w:val="24"/>
                <w:szCs w:val="24"/>
                <w:lang w:val="en-US" w:eastAsia="nl-NL"/>
              </w:rPr>
              <w:br/>
            </w:r>
          </w:p>
        </w:tc>
        <w:tc>
          <w:tcPr>
            <w:tcW w:w="4418" w:type="dxa"/>
          </w:tcPr>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Faith no guarantee</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There are…many among the priests…who in Falsehood devour the substance of men and hinder (them) from the Way of Allah. </w:t>
            </w:r>
          </w:p>
          <w:p w:rsidR="00DB0BFF" w:rsidRDefault="00DB0BFF" w:rsidP="003F79ED">
            <w:pPr>
              <w:spacing w:after="0"/>
              <w:textAlignment w:val="top"/>
              <w:rPr>
                <w:rFonts w:ascii="Gill Sans MT" w:eastAsia="Times New Roman" w:hAnsi="Gill Sans MT" w:cs="Arial"/>
                <w:sz w:val="24"/>
                <w:szCs w:val="24"/>
                <w:lang w:val="en-US" w:eastAsia="nl-NL"/>
              </w:rPr>
            </w:pPr>
          </w:p>
          <w:p w:rsidR="00DB0BFF" w:rsidRDefault="00DB0BFF" w:rsidP="003F79ED">
            <w:pPr>
              <w:spacing w:after="0"/>
              <w:textAlignment w:val="top"/>
              <w:rPr>
                <w:rFonts w:ascii="Gill Sans MT" w:eastAsia="Times New Roman" w:hAnsi="Gill Sans MT" w:cs="Arial"/>
                <w:sz w:val="24"/>
                <w:szCs w:val="24"/>
                <w:lang w:val="en-US" w:eastAsia="nl-NL"/>
              </w:rPr>
            </w:pPr>
          </w:p>
          <w:p w:rsidR="00DB0BFF" w:rsidRDefault="00DB0BFF" w:rsidP="003F79ED">
            <w:pPr>
              <w:spacing w:after="0"/>
              <w:textAlignment w:val="top"/>
              <w:rPr>
                <w:rFonts w:ascii="Gill Sans MT" w:eastAsia="Times New Roman" w:hAnsi="Gill Sans MT" w:cs="Arial"/>
                <w:sz w:val="24"/>
                <w:szCs w:val="24"/>
                <w:lang w:val="en-US" w:eastAsia="nl-NL"/>
              </w:rPr>
            </w:pP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The Hypocrites…enjoin evil, and forbid what is just… Allah has promised the Hypocrites men and women...the fire of Hell. </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9 Repentance, 34, 67-68</w:t>
            </w:r>
          </w:p>
        </w:tc>
      </w:tr>
      <w:tr w:rsidR="00DB0BFF" w:rsidTr="003F79ED">
        <w:tc>
          <w:tcPr>
            <w:tcW w:w="4417" w:type="dxa"/>
          </w:tcPr>
          <w:p w:rsidR="00DB0BFF" w:rsidRDefault="00DB0BFF" w:rsidP="003F79ED">
            <w:pPr>
              <w:spacing w:after="0"/>
              <w:textAlignment w:val="top"/>
              <w:rPr>
                <w:rFonts w:ascii="Gill Sans MT" w:hAnsi="Gill Sans MT" w:cs="Arial"/>
                <w:b/>
                <w:color w:val="000000"/>
                <w:sz w:val="24"/>
                <w:szCs w:val="24"/>
                <w:lang w:val="en-US"/>
              </w:rPr>
            </w:pPr>
            <w:r>
              <w:rPr>
                <w:rFonts w:ascii="Gill Sans MT" w:hAnsi="Gill Sans MT" w:cs="Arial"/>
                <w:b/>
                <w:color w:val="000000"/>
                <w:sz w:val="24"/>
                <w:szCs w:val="24"/>
                <w:lang w:val="en-US"/>
              </w:rPr>
              <w:lastRenderedPageBreak/>
              <w:t>Unbelievers, Jews, Samaritans</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rPr>
              <w:t>But the…unbelieving… shall have their part in the lake which burns with fire…</w:t>
            </w:r>
            <w:r>
              <w:rPr>
                <w:rFonts w:ascii="Gill Sans MT" w:eastAsia="Times New Roman" w:hAnsi="Gill Sans MT" w:cs="Arial"/>
                <w:sz w:val="24"/>
                <w:szCs w:val="24"/>
                <w:vertAlign w:val="superscript"/>
                <w:lang w:val="en-US" w:eastAsia="nl-NL"/>
              </w:rPr>
              <w:t>Revelation 21: 8</w:t>
            </w:r>
          </w:p>
          <w:p w:rsidR="00DB0BFF" w:rsidRDefault="00DB0BFF" w:rsidP="003F79ED">
            <w:pPr>
              <w:spacing w:after="0"/>
              <w:textAlignment w:val="top"/>
              <w:rPr>
                <w:rFonts w:ascii="Gill Sans MT" w:eastAsia="Times New Roman" w:hAnsi="Gill Sans MT" w:cs="Arial"/>
                <w:b/>
                <w:bCs/>
                <w:sz w:val="24"/>
                <w:szCs w:val="24"/>
                <w:lang w:val="en-US" w:eastAsia="nl-NL"/>
              </w:rPr>
            </w:pP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 certain man… fell among thieves, who stripped him of his clothing, wounded him, and departed, leaving him half dead.</w:t>
            </w: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 certain priest came down that road. And when he saw him, he passed by on the other side.</w:t>
            </w: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 certain Samaritan, as he journeyed, came where he was. And when he saw him, he had compassion.  So he went to him and bandaged his wounds… and took care of </w:t>
            </w:r>
            <w:proofErr w:type="spellStart"/>
            <w:r>
              <w:rPr>
                <w:rFonts w:ascii="Gill Sans MT" w:hAnsi="Gill Sans MT" w:cs="Arial"/>
                <w:color w:val="000000"/>
                <w:sz w:val="24"/>
                <w:szCs w:val="24"/>
                <w:lang w:val="en-US"/>
              </w:rPr>
              <w:t>him.</w:t>
            </w:r>
            <w:r>
              <w:rPr>
                <w:rFonts w:ascii="Gill Sans MT" w:hAnsi="Gill Sans MT" w:cs="Arial"/>
                <w:color w:val="000000"/>
                <w:sz w:val="24"/>
                <w:szCs w:val="24"/>
                <w:vertAlign w:val="superscript"/>
                <w:lang w:val="en-US"/>
              </w:rPr>
              <w:t>Luke</w:t>
            </w:r>
            <w:proofErr w:type="spellEnd"/>
            <w:r>
              <w:rPr>
                <w:rFonts w:ascii="Gill Sans MT" w:hAnsi="Gill Sans MT" w:cs="Arial"/>
                <w:color w:val="000000"/>
                <w:sz w:val="24"/>
                <w:szCs w:val="24"/>
                <w:vertAlign w:val="superscript"/>
                <w:lang w:val="en-US"/>
              </w:rPr>
              <w:t xml:space="preserve"> 10:30-31, 33-34</w:t>
            </w:r>
          </w:p>
        </w:tc>
        <w:tc>
          <w:tcPr>
            <w:tcW w:w="4418" w:type="dxa"/>
          </w:tcPr>
          <w:p w:rsidR="00DB0BFF" w:rsidRDefault="00DB0BFF" w:rsidP="003F79ED">
            <w:pPr>
              <w:spacing w:after="0"/>
              <w:textAlignment w:val="top"/>
              <w:rPr>
                <w:rFonts w:ascii="Gill Sans MT" w:hAnsi="Gill Sans MT" w:cs="Arial"/>
                <w:b/>
                <w:sz w:val="24"/>
                <w:szCs w:val="24"/>
                <w:lang w:val="en-US"/>
              </w:rPr>
            </w:pPr>
            <w:r>
              <w:rPr>
                <w:rFonts w:ascii="Gill Sans MT" w:hAnsi="Gill Sans MT" w:cs="Arial"/>
                <w:b/>
                <w:sz w:val="24"/>
                <w:szCs w:val="24"/>
                <w:lang w:val="en-US"/>
              </w:rPr>
              <w:t>Unbelievers People of the Book</w:t>
            </w:r>
          </w:p>
          <w:p w:rsidR="00DB0BFF" w:rsidRDefault="00DB0BFF" w:rsidP="003F79ED">
            <w:pPr>
              <w:spacing w:after="0"/>
              <w:textAlignment w:val="top"/>
              <w:rPr>
                <w:rFonts w:ascii="Gill Sans MT" w:hAnsi="Gill Sans MT" w:cs="Arial"/>
                <w:b/>
                <w:sz w:val="24"/>
                <w:szCs w:val="24"/>
                <w:vertAlign w:val="superscript"/>
                <w:lang w:val="en-US"/>
              </w:rPr>
            </w:pPr>
            <w:r>
              <w:rPr>
                <w:rFonts w:ascii="Gill Sans MT" w:eastAsia="Times New Roman" w:hAnsi="Gill Sans MT" w:cs="Arial"/>
                <w:sz w:val="24"/>
                <w:szCs w:val="24"/>
                <w:lang w:val="en-US" w:eastAsia="nl-NL"/>
              </w:rPr>
              <w:t xml:space="preserve">The Unbelievers spend their wealth to hinder (men) from the path of Allah...they will be gathered together to Hell. </w:t>
            </w:r>
            <w:r>
              <w:rPr>
                <w:rFonts w:ascii="Gill Sans MT" w:eastAsia="Times New Roman" w:hAnsi="Gill Sans MT" w:cs="Arial"/>
                <w:sz w:val="24"/>
                <w:szCs w:val="24"/>
                <w:vertAlign w:val="superscript"/>
                <w:lang w:val="en-US" w:eastAsia="nl-NL"/>
              </w:rPr>
              <w:t>8 The Spoils of War, 36</w:t>
            </w:r>
          </w:p>
          <w:p w:rsidR="00DB0BFF" w:rsidRDefault="00DB0BFF" w:rsidP="003F79ED">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And indeed Hell surrounds the Unbelievers (on all sides). </w:t>
            </w:r>
            <w:r>
              <w:rPr>
                <w:rFonts w:ascii="Gill Sans MT" w:hAnsi="Gill Sans MT" w:cs="Arial"/>
                <w:sz w:val="24"/>
                <w:szCs w:val="24"/>
                <w:vertAlign w:val="superscript"/>
                <w:lang w:val="en-US"/>
              </w:rPr>
              <w:t>9 Repentance 49</w:t>
            </w:r>
          </w:p>
          <w:p w:rsidR="00DB0BFF" w:rsidRDefault="00DB0BFF" w:rsidP="003F79ED">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They do blaspheme who say: ''God is Christ the son of Mary.'' But Christ said: ''O Children of Israel! worship God, my Lord and your Lord.'' Whoever joins other gods with Allah, - Allah will forbid him the Garden, and the Fire will be his abode. There will for the wrong-doers be no one to help. </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t xml:space="preserve">                                </w:t>
            </w:r>
            <w:r>
              <w:rPr>
                <w:rFonts w:ascii="Gill Sans MT" w:hAnsi="Gill Sans MT" w:cs="Arial"/>
                <w:sz w:val="24"/>
                <w:szCs w:val="24"/>
                <w:vertAlign w:val="superscript"/>
                <w:lang w:val="en-US"/>
              </w:rPr>
              <w:t>5 The  Table spread, 72</w:t>
            </w:r>
          </w:p>
          <w:p w:rsidR="00DB0BFF" w:rsidRDefault="00DB0BFF"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Those…who follow the Jewish (scriptures),... and the Christians – any who believe in Allah  and the Last Day, and work righteousness – on them shall be no fear, nor shall they grieve. </w:t>
            </w:r>
            <w:r>
              <w:rPr>
                <w:rFonts w:ascii="Gill Sans MT" w:eastAsia="Times New Roman" w:hAnsi="Gill Sans MT" w:cs="Arial"/>
                <w:sz w:val="24"/>
                <w:szCs w:val="24"/>
                <w:vertAlign w:val="superscript"/>
                <w:lang w:val="en-US" w:eastAsia="nl-NL"/>
              </w:rPr>
              <w:t>5 The Table Spreads, 69</w:t>
            </w:r>
          </w:p>
          <w:p w:rsidR="00DB0BFF" w:rsidRDefault="00DB0BFF" w:rsidP="003F79ED">
            <w:pPr>
              <w:spacing w:after="0"/>
              <w:textAlignment w:val="top"/>
              <w:rPr>
                <w:rFonts w:ascii="Gill Sans MT" w:eastAsia="Times New Roman" w:hAnsi="Gill Sans MT" w:cs="Arial"/>
                <w:sz w:val="24"/>
                <w:szCs w:val="24"/>
                <w:lang w:val="en-US" w:eastAsia="nl-NL"/>
              </w:rPr>
            </w:pPr>
          </w:p>
        </w:tc>
      </w:tr>
      <w:tr w:rsidR="00DB0BFF" w:rsidTr="003F79ED">
        <w:tc>
          <w:tcPr>
            <w:tcW w:w="4417" w:type="dxa"/>
          </w:tcPr>
          <w:p w:rsidR="00DB0BFF" w:rsidRDefault="00DB0BFF" w:rsidP="003F79ED">
            <w:pPr>
              <w:spacing w:after="0"/>
              <w:textAlignment w:val="top"/>
              <w:rPr>
                <w:rFonts w:ascii="Gill Sans MT" w:eastAsia="Times New Roman" w:hAnsi="Gill Sans MT" w:cs="Arial"/>
                <w:b/>
                <w:bCs/>
                <w:sz w:val="24"/>
                <w:szCs w:val="24"/>
                <w:lang w:val="en-US" w:eastAsia="nl-NL"/>
              </w:rPr>
            </w:pPr>
          </w:p>
          <w:p w:rsidR="00DB0BFF" w:rsidRDefault="00DB0BFF" w:rsidP="003F79ED">
            <w:pPr>
              <w:spacing w:after="0"/>
              <w:textAlignment w:val="top"/>
              <w:rPr>
                <w:rFonts w:ascii="Gill Sans MT" w:eastAsia="Times New Roman" w:hAnsi="Gill Sans MT" w:cs="Arial"/>
                <w:b/>
                <w:bCs/>
                <w:sz w:val="24"/>
                <w:szCs w:val="24"/>
                <w:lang w:val="en-US" w:eastAsia="nl-NL"/>
              </w:rPr>
            </w:pPr>
          </w:p>
          <w:p w:rsidR="00DB0BFF" w:rsidRDefault="00DB0BFF" w:rsidP="003F79ED">
            <w:pPr>
              <w:spacing w:after="0"/>
              <w:textAlignment w:val="top"/>
              <w:rPr>
                <w:rFonts w:ascii="Gill Sans MT" w:eastAsia="Times New Roman" w:hAnsi="Gill Sans MT" w:cs="Arial"/>
                <w:b/>
                <w:bCs/>
                <w:sz w:val="24"/>
                <w:szCs w:val="24"/>
                <w:lang w:val="en-US" w:eastAsia="nl-NL"/>
              </w:rPr>
            </w:pPr>
          </w:p>
          <w:p w:rsidR="00DB0BFF" w:rsidRDefault="00DB0BFF" w:rsidP="003F79ED">
            <w:pPr>
              <w:spacing w:after="0"/>
              <w:textAlignment w:val="top"/>
              <w:rPr>
                <w:rFonts w:ascii="Gill Sans MT" w:eastAsia="Times New Roman" w:hAnsi="Gill Sans MT" w:cs="Arial"/>
                <w:b/>
                <w:bCs/>
                <w:sz w:val="24"/>
                <w:szCs w:val="24"/>
                <w:lang w:val="en-US" w:eastAsia="nl-NL"/>
              </w:rPr>
            </w:pPr>
          </w:p>
          <w:p w:rsidR="00DB0BFF" w:rsidRDefault="00DB0BFF" w:rsidP="003F79ED">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Forgiveness and its limits</w:t>
            </w:r>
          </w:p>
          <w:p w:rsidR="00DB0BFF" w:rsidRDefault="00DB0BFF" w:rsidP="003F79ED">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rPr>
              <w:t>O Israel, return to the Lord your God, for you have stumbled because of your iniquity; Say to Him, "Take away all iniquity; Receive us graciously…”</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Hosea 14:1-2</w:t>
            </w:r>
          </w:p>
          <w:p w:rsidR="00DB0BFF" w:rsidRDefault="00DB0BFF" w:rsidP="003F79ED">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I…confess my transgressions to the Lord and you forgave the iniquity of my sin. </w:t>
            </w:r>
            <w:r>
              <w:rPr>
                <w:rFonts w:ascii="Gill Sans MT" w:hAnsi="Gill Sans MT" w:cs="Arial"/>
                <w:color w:val="000000"/>
                <w:sz w:val="24"/>
                <w:szCs w:val="24"/>
                <w:vertAlign w:val="superscript"/>
                <w:lang w:val="en-US"/>
              </w:rPr>
              <w:t>Psalm 32:5</w:t>
            </w:r>
          </w:p>
          <w:p w:rsidR="00DB0BFF" w:rsidRDefault="00DB0BFF" w:rsidP="003F79ED">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lang w:val="en-US"/>
              </w:rPr>
              <w:t xml:space="preserve">…all sins will be forgiven the sons of men, and whatever blasphemies they may utter; but he who blasphemes against the Holy </w:t>
            </w:r>
            <w:r>
              <w:rPr>
                <w:rFonts w:ascii="Gill Sans MT" w:hAnsi="Gill Sans MT" w:cs="Arial"/>
                <w:color w:val="000000"/>
                <w:sz w:val="24"/>
                <w:szCs w:val="24"/>
                <w:lang w:val="en-US"/>
              </w:rPr>
              <w:lastRenderedPageBreak/>
              <w:t xml:space="preserve">Spirit never has forgiveness, but is subject to eternal condemnation. </w:t>
            </w:r>
            <w:r>
              <w:rPr>
                <w:rFonts w:ascii="Gill Sans MT" w:hAnsi="Gill Sans MT" w:cs="Arial"/>
                <w:color w:val="000000"/>
                <w:sz w:val="24"/>
                <w:szCs w:val="24"/>
                <w:vertAlign w:val="superscript"/>
                <w:lang w:val="en-US"/>
              </w:rPr>
              <w:t>Mark 3:28-29</w:t>
            </w:r>
          </w:p>
          <w:p w:rsidR="00DB0BFF" w:rsidRDefault="00DB0BFF" w:rsidP="003F79ED">
            <w:pPr>
              <w:spacing w:after="0"/>
              <w:textAlignment w:val="top"/>
              <w:rPr>
                <w:rFonts w:ascii="Gill Sans MT" w:hAnsi="Gill Sans MT" w:cs="Arial"/>
                <w:color w:val="000000"/>
                <w:sz w:val="24"/>
                <w:szCs w:val="24"/>
                <w:lang w:val="en-US"/>
              </w:rPr>
            </w:pPr>
            <w:r>
              <w:rPr>
                <w:rFonts w:ascii="Gill Sans MT" w:eastAsia="Times New Roman" w:hAnsi="Gill Sans MT" w:cs="Arial"/>
                <w:sz w:val="24"/>
                <w:szCs w:val="24"/>
                <w:lang w:val="en-US" w:eastAsia="nl-NL"/>
              </w:rPr>
              <w:br/>
            </w:r>
            <w:r>
              <w:rPr>
                <w:rFonts w:ascii="Gill Sans MT" w:hAnsi="Gill Sans MT" w:cs="Arial"/>
                <w:color w:val="000000"/>
                <w:sz w:val="24"/>
                <w:szCs w:val="24"/>
                <w:lang w:val="en-US"/>
              </w:rPr>
              <w:t xml:space="preserve">...the Father…has delivered us from the power of darkness and conveyed us into the kingdom of the Son of His love, in whom we have redemption through His blood, the forgiveness of sins. </w:t>
            </w:r>
            <w:r>
              <w:rPr>
                <w:rFonts w:ascii="Gill Sans MT" w:hAnsi="Gill Sans MT" w:cs="Arial"/>
                <w:color w:val="000000"/>
                <w:sz w:val="24"/>
                <w:szCs w:val="24"/>
                <w:vertAlign w:val="superscript"/>
                <w:lang w:val="en-US"/>
              </w:rPr>
              <w:t>Colossians  1:12-14</w:t>
            </w:r>
            <w:r>
              <w:rPr>
                <w:rFonts w:ascii="Gill Sans MT" w:hAnsi="Gill Sans MT" w:cs="Arial"/>
                <w:color w:val="000000"/>
                <w:sz w:val="24"/>
                <w:szCs w:val="24"/>
                <w:lang w:val="en-US"/>
              </w:rPr>
              <w:t xml:space="preserve"> </w:t>
            </w:r>
          </w:p>
        </w:tc>
        <w:tc>
          <w:tcPr>
            <w:tcW w:w="4418" w:type="dxa"/>
          </w:tcPr>
          <w:p w:rsidR="00DB0BFF" w:rsidRDefault="00DB0BFF" w:rsidP="003F79ED">
            <w:pPr>
              <w:spacing w:after="0"/>
              <w:textAlignment w:val="top"/>
              <w:rPr>
                <w:rFonts w:ascii="Gill Sans MT" w:eastAsia="Times New Roman" w:hAnsi="Gill Sans MT" w:cs="Arial"/>
                <w:b/>
                <w:bCs/>
                <w:sz w:val="24"/>
                <w:szCs w:val="24"/>
                <w:lang w:val="en-US" w:eastAsia="nl-NL"/>
              </w:rPr>
            </w:pPr>
          </w:p>
          <w:p w:rsidR="00DB0BFF" w:rsidRDefault="00DB0BFF" w:rsidP="003F79ED">
            <w:pPr>
              <w:spacing w:after="0"/>
              <w:textAlignment w:val="top"/>
              <w:rPr>
                <w:rFonts w:ascii="Gill Sans MT" w:eastAsia="Times New Roman" w:hAnsi="Gill Sans MT" w:cs="Arial"/>
                <w:b/>
                <w:bCs/>
                <w:sz w:val="24"/>
                <w:szCs w:val="24"/>
                <w:lang w:val="en-US" w:eastAsia="nl-NL"/>
              </w:rPr>
            </w:pPr>
          </w:p>
          <w:p w:rsidR="00DB0BFF" w:rsidRDefault="00DB0BFF" w:rsidP="003F79ED">
            <w:pPr>
              <w:spacing w:after="0"/>
              <w:textAlignment w:val="top"/>
              <w:rPr>
                <w:rFonts w:ascii="Gill Sans MT" w:eastAsia="Times New Roman" w:hAnsi="Gill Sans MT" w:cs="Arial"/>
                <w:b/>
                <w:bCs/>
                <w:sz w:val="24"/>
                <w:szCs w:val="24"/>
                <w:lang w:val="en-US" w:eastAsia="nl-NL"/>
              </w:rPr>
            </w:pPr>
          </w:p>
          <w:p w:rsidR="00DB0BFF" w:rsidRDefault="00DB0BFF" w:rsidP="003F79ED">
            <w:pPr>
              <w:spacing w:after="0"/>
              <w:textAlignment w:val="top"/>
              <w:rPr>
                <w:rFonts w:ascii="Gill Sans MT" w:eastAsia="Times New Roman" w:hAnsi="Gill Sans MT" w:cs="Arial"/>
                <w:b/>
                <w:bCs/>
                <w:sz w:val="24"/>
                <w:szCs w:val="24"/>
                <w:lang w:val="en-US" w:eastAsia="nl-NL"/>
              </w:rPr>
            </w:pP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Limits of forgiveness</w:t>
            </w:r>
          </w:p>
          <w:p w:rsidR="00DB0BFF" w:rsidRDefault="00DB0BFF"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Our Lord!...forgive us, then, our sins, and save us from the agony of the Fire.”-  </w:t>
            </w:r>
            <w:r>
              <w:rPr>
                <w:rFonts w:ascii="Gill Sans MT" w:eastAsia="Times New Roman" w:hAnsi="Gill Sans MT" w:cs="Arial"/>
                <w:sz w:val="24"/>
                <w:szCs w:val="24"/>
                <w:vertAlign w:val="superscript"/>
                <w:lang w:val="en-US" w:eastAsia="nl-NL"/>
              </w:rPr>
              <w:t>3 Al-‘Imran,16</w:t>
            </w:r>
          </w:p>
          <w:p w:rsidR="00DB0BFF" w:rsidRDefault="00DB0BFF" w:rsidP="003F79ED">
            <w:pPr>
              <w:spacing w:after="0"/>
              <w:textAlignment w:val="top"/>
              <w:rPr>
                <w:rFonts w:ascii="Gill Sans MT" w:eastAsia="Times New Roman" w:hAnsi="Gill Sans MT" w:cs="Arial"/>
                <w:sz w:val="24"/>
                <w:szCs w:val="24"/>
                <w:lang w:val="en-US" w:eastAsia="nl-NL"/>
              </w:rPr>
            </w:pPr>
            <w:r>
              <w:rPr>
                <w:rFonts w:ascii="Gill Sans MT" w:hAnsi="Gill Sans MT" w:cs="Arial"/>
                <w:sz w:val="24"/>
                <w:szCs w:val="24"/>
                <w:lang w:val="en-US"/>
              </w:rPr>
              <w:t xml:space="preserve">''We have wronged our own souls: if You do not forgive us and do not bestow upon us Your Mercy, we shall certainly be lost.'' </w:t>
            </w:r>
            <w:r>
              <w:rPr>
                <w:rFonts w:ascii="Gill Sans MT" w:hAnsi="Gill Sans MT" w:cs="Arial"/>
                <w:sz w:val="24"/>
                <w:szCs w:val="24"/>
                <w:vertAlign w:val="superscript"/>
                <w:lang w:val="en-US"/>
              </w:rPr>
              <w:t>7 The Heights, 23</w:t>
            </w:r>
          </w:p>
          <w:p w:rsidR="00DB0BFF" w:rsidRDefault="00DB0BFF" w:rsidP="003F79ED">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Do they not know that Allah accepts repentance…? </w:t>
            </w:r>
            <w:r>
              <w:rPr>
                <w:rFonts w:ascii="Gill Sans MT" w:hAnsi="Gill Sans MT" w:cs="Arial"/>
                <w:sz w:val="24"/>
                <w:szCs w:val="24"/>
                <w:lang w:val="en-US"/>
              </w:rPr>
              <w:t xml:space="preserve">For Allah blots out sins and </w:t>
            </w:r>
            <w:r>
              <w:rPr>
                <w:rFonts w:ascii="Gill Sans MT" w:hAnsi="Gill Sans MT" w:cs="Arial"/>
                <w:sz w:val="24"/>
                <w:szCs w:val="24"/>
                <w:lang w:val="en-US"/>
              </w:rPr>
              <w:lastRenderedPageBreak/>
              <w:t xml:space="preserve">forgives again and again. </w:t>
            </w:r>
            <w:r>
              <w:rPr>
                <w:rFonts w:ascii="Gill Sans MT" w:eastAsia="Times New Roman" w:hAnsi="Gill Sans MT" w:cs="Arial"/>
                <w:sz w:val="24"/>
                <w:szCs w:val="24"/>
                <w:vertAlign w:val="superscript"/>
                <w:lang w:val="en-US" w:eastAsia="nl-NL"/>
              </w:rPr>
              <w:t xml:space="preserve">9 Repentance,104; </w:t>
            </w:r>
            <w:r>
              <w:rPr>
                <w:rFonts w:ascii="Gill Sans MT" w:hAnsi="Gill Sans MT" w:cs="Arial"/>
                <w:sz w:val="24"/>
                <w:szCs w:val="24"/>
                <w:vertAlign w:val="superscript"/>
                <w:lang w:val="en-US"/>
              </w:rPr>
              <w:t>4 The Women, 43</w:t>
            </w:r>
          </w:p>
          <w:p w:rsidR="00DB0BFF" w:rsidRDefault="00DB0BFF" w:rsidP="003F79ED">
            <w:pPr>
              <w:spacing w:after="0"/>
              <w:textAlignment w:val="top"/>
              <w:rPr>
                <w:rFonts w:ascii="Gill Sans MT" w:hAnsi="Gill Sans MT" w:cs="Arial"/>
                <w:sz w:val="24"/>
                <w:szCs w:val="24"/>
                <w:vertAlign w:val="superscript"/>
                <w:lang w:val="en-US"/>
              </w:rPr>
            </w:pPr>
            <w:r>
              <w:rPr>
                <w:rFonts w:ascii="Gill Sans MT" w:hAnsi="Gill Sans MT" w:cs="Arial"/>
                <w:sz w:val="24"/>
                <w:szCs w:val="24"/>
                <w:lang w:val="en-US"/>
              </w:rPr>
              <w:t xml:space="preserve">Allah does not forgive that partners should be set up with Him… to set up partners with Allah is to devise a sin most heinous indeed… But He forgives  whom He pleases other sins than this… </w:t>
            </w:r>
            <w:r>
              <w:rPr>
                <w:rFonts w:ascii="Gill Sans MT" w:hAnsi="Gill Sans MT" w:cs="Arial"/>
                <w:sz w:val="24"/>
                <w:szCs w:val="24"/>
                <w:vertAlign w:val="superscript"/>
                <w:lang w:val="en-US"/>
              </w:rPr>
              <w:t>4 The Women,48, 116</w:t>
            </w:r>
          </w:p>
          <w:p w:rsidR="00DB0BFF" w:rsidRDefault="00DB0BFF" w:rsidP="003F79ED">
            <w:pPr>
              <w:spacing w:after="0"/>
              <w:textAlignment w:val="top"/>
              <w:rPr>
                <w:rFonts w:ascii="Gill Sans MT" w:hAnsi="Gill Sans MT" w:cs="Arial"/>
                <w:sz w:val="24"/>
                <w:szCs w:val="24"/>
                <w:vertAlign w:val="superscript"/>
                <w:lang w:val="en-US"/>
              </w:rPr>
            </w:pPr>
          </w:p>
          <w:p w:rsidR="00DB0BFF" w:rsidRDefault="00DB0BFF" w:rsidP="003F79ED">
            <w:pPr>
              <w:spacing w:after="0"/>
              <w:textAlignment w:val="top"/>
              <w:rPr>
                <w:rFonts w:ascii="Gill Sans MT" w:hAnsi="Gill Sans MT" w:cs="Arial"/>
                <w:sz w:val="24"/>
                <w:szCs w:val="24"/>
                <w:vertAlign w:val="superscript"/>
                <w:lang w:val="en-US"/>
              </w:rPr>
            </w:pPr>
            <w:r>
              <w:rPr>
                <w:rFonts w:ascii="Gill Sans MT" w:eastAsia="Times New Roman" w:hAnsi="Gill Sans MT" w:cs="Arial"/>
                <w:sz w:val="24"/>
                <w:szCs w:val="24"/>
                <w:lang w:val="en-US" w:eastAsia="nl-NL"/>
              </w:rPr>
              <w:t xml:space="preserve">…For Allah is Oft-Forgiving, Most Merciful </w:t>
            </w:r>
            <w:r>
              <w:rPr>
                <w:rFonts w:ascii="Gill Sans MT" w:eastAsia="Times New Roman" w:hAnsi="Gill Sans MT" w:cs="Arial"/>
                <w:sz w:val="24"/>
                <w:szCs w:val="24"/>
                <w:vertAlign w:val="superscript"/>
                <w:lang w:val="en-US" w:eastAsia="nl-NL"/>
              </w:rPr>
              <w:t>3 Al-‘Imran, 89</w:t>
            </w:r>
            <w:r>
              <w:rPr>
                <w:rFonts w:ascii="Gill Sans MT" w:eastAsia="Times New Roman" w:hAnsi="Gill Sans MT" w:cs="Arial"/>
                <w:sz w:val="24"/>
                <w:szCs w:val="24"/>
                <w:lang w:val="en-US" w:eastAsia="nl-NL"/>
              </w:rPr>
              <w:br/>
            </w:r>
          </w:p>
        </w:tc>
      </w:tr>
    </w:tbl>
    <w:p w:rsidR="00DB0BFF" w:rsidRDefault="00DB0BFF" w:rsidP="00DB0BFF">
      <w:pPr>
        <w:pStyle w:val="Normaalweb"/>
        <w:spacing w:before="0" w:beforeAutospacing="0" w:after="0" w:afterAutospacing="0" w:line="276" w:lineRule="auto"/>
        <w:textAlignment w:val="top"/>
        <w:rPr>
          <w:rFonts w:ascii="Gill Sans MT" w:hAnsi="Gill Sans MT" w:cs="Arial"/>
          <w:lang w:val="en-US"/>
        </w:rPr>
      </w:pPr>
    </w:p>
    <w:p w:rsidR="00FF0407" w:rsidRPr="00DB0BFF" w:rsidRDefault="00FF0407" w:rsidP="00DB0BFF">
      <w:pPr>
        <w:rPr>
          <w:lang w:val="en-GB"/>
        </w:rPr>
      </w:pPr>
      <w:bookmarkStart w:id="0" w:name="_GoBack"/>
      <w:bookmarkEnd w:id="0"/>
    </w:p>
    <w:sectPr w:rsidR="00FF0407" w:rsidRPr="00DB0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FF"/>
    <w:rsid w:val="00DB0BFF"/>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2C25"/>
  <w15:chartTrackingRefBased/>
  <w15:docId w15:val="{42CB4805-40B7-46B6-8AF3-DF012626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0BFF"/>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unhideWhenUsed/>
    <w:rsid w:val="00DB0BFF"/>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2023-05-07T17:54:00Z</dcterms:created>
  <dcterms:modified xsi:type="dcterms:W3CDTF">2023-05-07T17:55:00Z</dcterms:modified>
</cp:coreProperties>
</file>